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B30" w:rsidRPr="004F74FC" w:rsidRDefault="001572A1" w:rsidP="002401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  <w:r w:rsidR="00131FC8">
        <w:rPr>
          <w:rFonts w:ascii="Times New Roman" w:hAnsi="Times New Roman" w:cs="Times New Roman"/>
        </w:rPr>
        <w:t xml:space="preserve">                         </w:t>
      </w:r>
      <w:r w:rsidR="00F74997" w:rsidRPr="004F74FC">
        <w:rPr>
          <w:rFonts w:ascii="Times New Roman" w:hAnsi="Times New Roman" w:cs="Times New Roman"/>
          <w:sz w:val="28"/>
          <w:szCs w:val="28"/>
        </w:rPr>
        <w:t>Утвержден</w:t>
      </w:r>
    </w:p>
    <w:p w:rsidR="00240188" w:rsidRPr="004F74FC" w:rsidRDefault="001572A1" w:rsidP="002401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74F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4F74F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31FC8">
        <w:rPr>
          <w:rFonts w:ascii="Times New Roman" w:hAnsi="Times New Roman" w:cs="Times New Roman"/>
          <w:sz w:val="28"/>
          <w:szCs w:val="28"/>
        </w:rPr>
        <w:t xml:space="preserve">      </w:t>
      </w:r>
      <w:r w:rsidR="00240188" w:rsidRPr="004F74FC">
        <w:rPr>
          <w:rFonts w:ascii="Times New Roman" w:hAnsi="Times New Roman" w:cs="Times New Roman"/>
          <w:sz w:val="28"/>
          <w:szCs w:val="28"/>
        </w:rPr>
        <w:t>постановлени</w:t>
      </w:r>
      <w:r w:rsidR="00F74997" w:rsidRPr="004F74FC">
        <w:rPr>
          <w:rFonts w:ascii="Times New Roman" w:hAnsi="Times New Roman" w:cs="Times New Roman"/>
          <w:sz w:val="28"/>
          <w:szCs w:val="28"/>
        </w:rPr>
        <w:t>ем</w:t>
      </w:r>
      <w:r w:rsidR="00240188" w:rsidRPr="004F74FC">
        <w:rPr>
          <w:rFonts w:ascii="Times New Roman" w:hAnsi="Times New Roman" w:cs="Times New Roman"/>
          <w:sz w:val="28"/>
          <w:szCs w:val="28"/>
        </w:rPr>
        <w:t xml:space="preserve"> Главы</w:t>
      </w:r>
      <w:r w:rsidR="00823FE1" w:rsidRPr="004F74FC">
        <w:rPr>
          <w:rFonts w:ascii="Times New Roman" w:hAnsi="Times New Roman" w:cs="Times New Roman"/>
          <w:sz w:val="28"/>
          <w:szCs w:val="28"/>
        </w:rPr>
        <w:t xml:space="preserve"> МО </w:t>
      </w:r>
    </w:p>
    <w:p w:rsidR="00823FE1" w:rsidRPr="004F74FC" w:rsidRDefault="00823FE1" w:rsidP="002401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74F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131FC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65346">
        <w:rPr>
          <w:rFonts w:ascii="Times New Roman" w:hAnsi="Times New Roman" w:cs="Times New Roman"/>
          <w:sz w:val="28"/>
          <w:szCs w:val="28"/>
        </w:rPr>
        <w:t xml:space="preserve"> </w:t>
      </w:r>
      <w:r w:rsidRPr="004F74FC">
        <w:rPr>
          <w:rFonts w:ascii="Times New Roman" w:hAnsi="Times New Roman" w:cs="Times New Roman"/>
          <w:sz w:val="28"/>
          <w:szCs w:val="28"/>
        </w:rPr>
        <w:t>«Каменский городской округ»</w:t>
      </w:r>
    </w:p>
    <w:p w:rsidR="00496088" w:rsidRDefault="00823FE1" w:rsidP="00496088">
      <w:pPr>
        <w:spacing w:after="0" w:line="240" w:lineRule="auto"/>
      </w:pPr>
      <w:r w:rsidRPr="004F74F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131FC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F74FC">
        <w:rPr>
          <w:rFonts w:ascii="Times New Roman" w:hAnsi="Times New Roman" w:cs="Times New Roman"/>
          <w:sz w:val="28"/>
          <w:szCs w:val="28"/>
        </w:rPr>
        <w:t xml:space="preserve">от </w:t>
      </w:r>
      <w:r w:rsidR="00F06B75">
        <w:rPr>
          <w:rFonts w:ascii="Times New Roman" w:hAnsi="Times New Roman" w:cs="Times New Roman"/>
          <w:sz w:val="28"/>
          <w:szCs w:val="28"/>
        </w:rPr>
        <w:t>07.06.</w:t>
      </w:r>
      <w:r w:rsidR="00F2178C">
        <w:rPr>
          <w:rFonts w:ascii="Times New Roman" w:hAnsi="Times New Roman" w:cs="Times New Roman"/>
          <w:sz w:val="28"/>
          <w:szCs w:val="28"/>
        </w:rPr>
        <w:t>20</w:t>
      </w:r>
      <w:r w:rsidR="00A90D5D">
        <w:rPr>
          <w:rFonts w:ascii="Times New Roman" w:hAnsi="Times New Roman" w:cs="Times New Roman"/>
          <w:sz w:val="28"/>
          <w:szCs w:val="28"/>
        </w:rPr>
        <w:t>2</w:t>
      </w:r>
      <w:r w:rsidR="00311B2D">
        <w:rPr>
          <w:rFonts w:ascii="Times New Roman" w:hAnsi="Times New Roman" w:cs="Times New Roman"/>
          <w:sz w:val="28"/>
          <w:szCs w:val="28"/>
        </w:rPr>
        <w:t>1</w:t>
      </w:r>
      <w:r w:rsidR="00724527" w:rsidRPr="004F74FC">
        <w:rPr>
          <w:rFonts w:ascii="Times New Roman" w:hAnsi="Times New Roman" w:cs="Times New Roman"/>
          <w:sz w:val="28"/>
          <w:szCs w:val="28"/>
        </w:rPr>
        <w:t xml:space="preserve"> </w:t>
      </w:r>
      <w:r w:rsidRPr="004F74FC">
        <w:rPr>
          <w:rFonts w:ascii="Times New Roman" w:hAnsi="Times New Roman" w:cs="Times New Roman"/>
          <w:sz w:val="28"/>
          <w:szCs w:val="28"/>
        </w:rPr>
        <w:t xml:space="preserve">№ </w:t>
      </w:r>
      <w:r w:rsidR="00F06B75">
        <w:rPr>
          <w:rFonts w:ascii="Times New Roman" w:hAnsi="Times New Roman" w:cs="Times New Roman"/>
          <w:sz w:val="28"/>
          <w:szCs w:val="28"/>
        </w:rPr>
        <w:t>901</w:t>
      </w:r>
      <w:bookmarkStart w:id="0" w:name="_GoBack"/>
      <w:bookmarkEnd w:id="0"/>
      <w:r w:rsidR="00F74997"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="00496088">
        <w:t xml:space="preserve">   </w:t>
      </w:r>
    </w:p>
    <w:p w:rsidR="00BB1842" w:rsidRPr="00131FC8" w:rsidRDefault="00496088" w:rsidP="00496088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>
        <w:t xml:space="preserve">                                    </w:t>
      </w:r>
      <w:r w:rsidR="00131FC8">
        <w:t xml:space="preserve">               </w:t>
      </w:r>
      <w:r w:rsidR="00F74997" w:rsidRPr="00131FC8">
        <w:rPr>
          <w:sz w:val="24"/>
          <w:szCs w:val="24"/>
        </w:rPr>
        <w:t>«</w:t>
      </w:r>
      <w:r w:rsidRPr="00131FC8">
        <w:rPr>
          <w:iCs/>
          <w:sz w:val="24"/>
          <w:szCs w:val="24"/>
        </w:rPr>
        <w:t>Об у</w:t>
      </w:r>
      <w:r w:rsidR="0084658E" w:rsidRPr="00131FC8">
        <w:rPr>
          <w:iCs/>
          <w:sz w:val="24"/>
          <w:szCs w:val="24"/>
        </w:rPr>
        <w:t>твержд</w:t>
      </w:r>
      <w:r w:rsidRPr="00131FC8">
        <w:rPr>
          <w:iCs/>
          <w:sz w:val="24"/>
          <w:szCs w:val="24"/>
        </w:rPr>
        <w:t>ении размера</w:t>
      </w:r>
      <w:r w:rsidR="009118C6" w:rsidRPr="00131FC8">
        <w:rPr>
          <w:iCs/>
          <w:sz w:val="24"/>
          <w:szCs w:val="24"/>
        </w:rPr>
        <w:t xml:space="preserve"> и</w:t>
      </w:r>
      <w:r w:rsidR="00BB1842" w:rsidRPr="00131FC8">
        <w:rPr>
          <w:iCs/>
          <w:sz w:val="24"/>
          <w:szCs w:val="24"/>
        </w:rPr>
        <w:t xml:space="preserve"> структуры</w:t>
      </w:r>
    </w:p>
    <w:p w:rsidR="009118C6" w:rsidRPr="00131FC8" w:rsidRDefault="00BB1842" w:rsidP="00496088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131FC8">
        <w:rPr>
          <w:iCs/>
          <w:sz w:val="24"/>
          <w:szCs w:val="24"/>
        </w:rPr>
        <w:t xml:space="preserve">                                                     </w:t>
      </w:r>
      <w:r w:rsidR="00131FC8">
        <w:rPr>
          <w:iCs/>
          <w:sz w:val="24"/>
          <w:szCs w:val="24"/>
        </w:rPr>
        <w:t xml:space="preserve">       </w:t>
      </w:r>
      <w:r w:rsidR="00496088" w:rsidRPr="00131FC8">
        <w:rPr>
          <w:iCs/>
          <w:sz w:val="24"/>
          <w:szCs w:val="24"/>
        </w:rPr>
        <w:t>платы за содержание жилого</w:t>
      </w:r>
      <w:r w:rsidRPr="00131FC8">
        <w:rPr>
          <w:iCs/>
          <w:sz w:val="24"/>
          <w:szCs w:val="24"/>
        </w:rPr>
        <w:t xml:space="preserve">  </w:t>
      </w:r>
      <w:r w:rsidR="00496088" w:rsidRPr="00131FC8">
        <w:rPr>
          <w:iCs/>
          <w:sz w:val="24"/>
          <w:szCs w:val="24"/>
        </w:rPr>
        <w:t>помещения</w:t>
      </w:r>
      <w:r w:rsidRPr="00131FC8">
        <w:rPr>
          <w:iCs/>
          <w:sz w:val="24"/>
          <w:szCs w:val="24"/>
        </w:rPr>
        <w:t>,</w:t>
      </w:r>
    </w:p>
    <w:p w:rsidR="009118C6" w:rsidRPr="00131FC8" w:rsidRDefault="00BB1842" w:rsidP="00496088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131FC8">
        <w:rPr>
          <w:iCs/>
          <w:sz w:val="24"/>
          <w:szCs w:val="24"/>
        </w:rPr>
        <w:t xml:space="preserve"> </w:t>
      </w:r>
      <w:r w:rsidR="009118C6" w:rsidRPr="00131FC8">
        <w:rPr>
          <w:iCs/>
          <w:sz w:val="24"/>
          <w:szCs w:val="24"/>
        </w:rPr>
        <w:t xml:space="preserve">                    </w:t>
      </w:r>
      <w:r w:rsidR="00131FC8">
        <w:rPr>
          <w:iCs/>
          <w:sz w:val="24"/>
          <w:szCs w:val="24"/>
        </w:rPr>
        <w:t xml:space="preserve">                                       </w:t>
      </w:r>
      <w:r w:rsidRPr="00131FC8">
        <w:rPr>
          <w:iCs/>
          <w:sz w:val="24"/>
          <w:szCs w:val="24"/>
        </w:rPr>
        <w:t>для нанимателей жилых</w:t>
      </w:r>
      <w:r w:rsidR="00CF567F" w:rsidRPr="00131FC8">
        <w:rPr>
          <w:iCs/>
          <w:sz w:val="24"/>
          <w:szCs w:val="24"/>
        </w:rPr>
        <w:t xml:space="preserve"> </w:t>
      </w:r>
      <w:r w:rsidRPr="00131FC8">
        <w:rPr>
          <w:iCs/>
          <w:sz w:val="24"/>
          <w:szCs w:val="24"/>
        </w:rPr>
        <w:t xml:space="preserve">помещений </w:t>
      </w:r>
      <w:proofErr w:type="gramStart"/>
      <w:r w:rsidRPr="00131FC8">
        <w:rPr>
          <w:iCs/>
          <w:sz w:val="24"/>
          <w:szCs w:val="24"/>
        </w:rPr>
        <w:t>по</w:t>
      </w:r>
      <w:proofErr w:type="gramEnd"/>
    </w:p>
    <w:p w:rsidR="009118C6" w:rsidRPr="00131FC8" w:rsidRDefault="009118C6" w:rsidP="00496088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131FC8">
        <w:rPr>
          <w:iCs/>
          <w:sz w:val="24"/>
          <w:szCs w:val="24"/>
        </w:rPr>
        <w:t xml:space="preserve">                                                    </w:t>
      </w:r>
      <w:r w:rsidR="00131FC8">
        <w:rPr>
          <w:iCs/>
          <w:sz w:val="24"/>
          <w:szCs w:val="24"/>
        </w:rPr>
        <w:t xml:space="preserve">        </w:t>
      </w:r>
      <w:r w:rsidR="00BB1842" w:rsidRPr="00131FC8">
        <w:rPr>
          <w:iCs/>
          <w:sz w:val="24"/>
          <w:szCs w:val="24"/>
        </w:rPr>
        <w:t xml:space="preserve">договорам социального найма и </w:t>
      </w:r>
      <w:r w:rsidRPr="00131FC8">
        <w:rPr>
          <w:iCs/>
          <w:sz w:val="24"/>
          <w:szCs w:val="24"/>
        </w:rPr>
        <w:t>д</w:t>
      </w:r>
      <w:r w:rsidR="00BB1842" w:rsidRPr="00131FC8">
        <w:rPr>
          <w:iCs/>
          <w:sz w:val="24"/>
          <w:szCs w:val="24"/>
        </w:rPr>
        <w:t>оговорам</w:t>
      </w:r>
    </w:p>
    <w:p w:rsidR="009118C6" w:rsidRPr="00131FC8" w:rsidRDefault="009118C6" w:rsidP="00496088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131FC8">
        <w:rPr>
          <w:iCs/>
          <w:sz w:val="24"/>
          <w:szCs w:val="24"/>
        </w:rPr>
        <w:t xml:space="preserve">                                                  </w:t>
      </w:r>
      <w:r w:rsidR="00131FC8">
        <w:rPr>
          <w:iCs/>
          <w:sz w:val="24"/>
          <w:szCs w:val="24"/>
        </w:rPr>
        <w:t xml:space="preserve">          </w:t>
      </w:r>
      <w:r w:rsidR="00BB1842" w:rsidRPr="00131FC8">
        <w:rPr>
          <w:iCs/>
          <w:sz w:val="24"/>
          <w:szCs w:val="24"/>
        </w:rPr>
        <w:t>найма жилых помещений муниципального</w:t>
      </w:r>
    </w:p>
    <w:p w:rsidR="009118C6" w:rsidRPr="00131FC8" w:rsidRDefault="009118C6" w:rsidP="00496088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131FC8">
        <w:rPr>
          <w:iCs/>
          <w:sz w:val="24"/>
          <w:szCs w:val="24"/>
        </w:rPr>
        <w:t xml:space="preserve">                                </w:t>
      </w:r>
      <w:r w:rsidR="00131FC8">
        <w:rPr>
          <w:iCs/>
          <w:sz w:val="24"/>
          <w:szCs w:val="24"/>
        </w:rPr>
        <w:t xml:space="preserve">                            </w:t>
      </w:r>
      <w:r w:rsidR="00BB1842" w:rsidRPr="00131FC8">
        <w:rPr>
          <w:iCs/>
          <w:sz w:val="24"/>
          <w:szCs w:val="24"/>
        </w:rPr>
        <w:t>жилищного</w:t>
      </w:r>
      <w:r w:rsidR="00CF567F" w:rsidRPr="00131FC8">
        <w:rPr>
          <w:iCs/>
          <w:sz w:val="24"/>
          <w:szCs w:val="24"/>
        </w:rPr>
        <w:t xml:space="preserve"> </w:t>
      </w:r>
      <w:r w:rsidR="00BB1842" w:rsidRPr="00131FC8">
        <w:rPr>
          <w:iCs/>
          <w:sz w:val="24"/>
          <w:szCs w:val="24"/>
        </w:rPr>
        <w:t xml:space="preserve">фонда Каменского городского </w:t>
      </w:r>
      <w:r w:rsidRPr="00131FC8">
        <w:rPr>
          <w:iCs/>
          <w:sz w:val="24"/>
          <w:szCs w:val="24"/>
        </w:rPr>
        <w:t xml:space="preserve"> </w:t>
      </w:r>
    </w:p>
    <w:p w:rsidR="00F74997" w:rsidRPr="00131FC8" w:rsidRDefault="009118C6" w:rsidP="00496088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131FC8">
        <w:rPr>
          <w:iCs/>
          <w:sz w:val="24"/>
          <w:szCs w:val="24"/>
        </w:rPr>
        <w:t xml:space="preserve">                                                  </w:t>
      </w:r>
      <w:r w:rsidR="00131FC8">
        <w:rPr>
          <w:iCs/>
          <w:sz w:val="24"/>
          <w:szCs w:val="24"/>
        </w:rPr>
        <w:t xml:space="preserve">          </w:t>
      </w:r>
      <w:proofErr w:type="gramStart"/>
      <w:r w:rsidR="00BB1842" w:rsidRPr="00131FC8">
        <w:rPr>
          <w:iCs/>
          <w:sz w:val="24"/>
          <w:szCs w:val="24"/>
        </w:rPr>
        <w:t>округа</w:t>
      </w:r>
      <w:r w:rsidRPr="00131FC8">
        <w:rPr>
          <w:iCs/>
          <w:sz w:val="24"/>
          <w:szCs w:val="24"/>
        </w:rPr>
        <w:t>, проживающих в домах, находящихся</w:t>
      </w:r>
      <w:proofErr w:type="gramEnd"/>
    </w:p>
    <w:p w:rsidR="009118C6" w:rsidRPr="00131FC8" w:rsidRDefault="009118C6" w:rsidP="00496088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131FC8">
        <w:rPr>
          <w:iCs/>
          <w:sz w:val="24"/>
          <w:szCs w:val="24"/>
        </w:rPr>
        <w:t xml:space="preserve">                                               </w:t>
      </w:r>
      <w:r w:rsidR="00131FC8">
        <w:rPr>
          <w:iCs/>
          <w:sz w:val="24"/>
          <w:szCs w:val="24"/>
        </w:rPr>
        <w:t xml:space="preserve">             </w:t>
      </w:r>
      <w:r w:rsidRPr="00131FC8">
        <w:rPr>
          <w:iCs/>
          <w:sz w:val="24"/>
          <w:szCs w:val="24"/>
        </w:rPr>
        <w:t>в управлении управляющей организации,</w:t>
      </w:r>
    </w:p>
    <w:p w:rsidR="009118C6" w:rsidRPr="00131FC8" w:rsidRDefault="009118C6" w:rsidP="00496088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131FC8">
        <w:rPr>
          <w:iCs/>
          <w:sz w:val="24"/>
          <w:szCs w:val="24"/>
        </w:rPr>
        <w:t xml:space="preserve">                                               </w:t>
      </w:r>
      <w:r w:rsidR="00131FC8">
        <w:rPr>
          <w:iCs/>
          <w:sz w:val="24"/>
          <w:szCs w:val="24"/>
        </w:rPr>
        <w:t xml:space="preserve">             </w:t>
      </w:r>
      <w:r w:rsidRPr="00131FC8">
        <w:rPr>
          <w:iCs/>
          <w:sz w:val="24"/>
          <w:szCs w:val="24"/>
        </w:rPr>
        <w:t>товарищества собственников жилья,</w:t>
      </w:r>
      <w:r w:rsidR="00465346" w:rsidRPr="00131FC8">
        <w:rPr>
          <w:iCs/>
          <w:sz w:val="24"/>
          <w:szCs w:val="24"/>
        </w:rPr>
        <w:t xml:space="preserve"> жилищного</w:t>
      </w:r>
    </w:p>
    <w:p w:rsidR="00465346" w:rsidRPr="00131FC8" w:rsidRDefault="00465346" w:rsidP="00496088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131FC8">
        <w:rPr>
          <w:iCs/>
          <w:sz w:val="24"/>
          <w:szCs w:val="24"/>
        </w:rPr>
        <w:t xml:space="preserve">                                         </w:t>
      </w:r>
      <w:r w:rsidR="00131FC8">
        <w:rPr>
          <w:iCs/>
          <w:sz w:val="24"/>
          <w:szCs w:val="24"/>
        </w:rPr>
        <w:t xml:space="preserve">                   </w:t>
      </w:r>
      <w:r w:rsidRPr="00131FC8">
        <w:rPr>
          <w:iCs/>
          <w:sz w:val="24"/>
          <w:szCs w:val="24"/>
        </w:rPr>
        <w:t xml:space="preserve">кооператива, </w:t>
      </w:r>
      <w:proofErr w:type="gramStart"/>
      <w:r w:rsidRPr="00131FC8">
        <w:rPr>
          <w:iCs/>
          <w:sz w:val="24"/>
          <w:szCs w:val="24"/>
        </w:rPr>
        <w:t>жилищного-строительного</w:t>
      </w:r>
      <w:proofErr w:type="gramEnd"/>
    </w:p>
    <w:p w:rsidR="00465346" w:rsidRPr="00131FC8" w:rsidRDefault="00465346" w:rsidP="00496088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131FC8">
        <w:rPr>
          <w:iCs/>
          <w:sz w:val="24"/>
          <w:szCs w:val="24"/>
        </w:rPr>
        <w:t xml:space="preserve">                                         </w:t>
      </w:r>
      <w:r w:rsidR="00131FC8">
        <w:rPr>
          <w:iCs/>
          <w:sz w:val="24"/>
          <w:szCs w:val="24"/>
        </w:rPr>
        <w:t xml:space="preserve">                   </w:t>
      </w:r>
      <w:r w:rsidRPr="00131FC8">
        <w:rPr>
          <w:iCs/>
          <w:sz w:val="24"/>
          <w:szCs w:val="24"/>
        </w:rPr>
        <w:t>кооператива или иного специализированного</w:t>
      </w:r>
    </w:p>
    <w:p w:rsidR="00465346" w:rsidRPr="00131FC8" w:rsidRDefault="00465346" w:rsidP="00496088">
      <w:pPr>
        <w:pStyle w:val="3"/>
        <w:spacing w:line="240" w:lineRule="auto"/>
        <w:ind w:firstLine="720"/>
        <w:jc w:val="left"/>
        <w:rPr>
          <w:sz w:val="24"/>
          <w:szCs w:val="24"/>
        </w:rPr>
      </w:pPr>
      <w:r w:rsidRPr="00131FC8">
        <w:rPr>
          <w:iCs/>
          <w:sz w:val="24"/>
          <w:szCs w:val="24"/>
        </w:rPr>
        <w:t xml:space="preserve">                                         </w:t>
      </w:r>
      <w:r w:rsidR="00131FC8">
        <w:rPr>
          <w:iCs/>
          <w:sz w:val="24"/>
          <w:szCs w:val="24"/>
        </w:rPr>
        <w:t xml:space="preserve">                   </w:t>
      </w:r>
      <w:r w:rsidRPr="00131FC8">
        <w:rPr>
          <w:iCs/>
          <w:sz w:val="24"/>
          <w:szCs w:val="24"/>
        </w:rPr>
        <w:t>потребительского кооператива»</w:t>
      </w:r>
    </w:p>
    <w:p w:rsidR="00823FE1" w:rsidRPr="00496088" w:rsidRDefault="00823FE1" w:rsidP="00240188">
      <w:pPr>
        <w:spacing w:after="0" w:line="240" w:lineRule="auto"/>
        <w:rPr>
          <w:rFonts w:ascii="Times New Roman" w:hAnsi="Times New Roman" w:cs="Times New Roman"/>
        </w:rPr>
      </w:pPr>
    </w:p>
    <w:p w:rsidR="00CA60D2" w:rsidRPr="004F74FC" w:rsidRDefault="00496088" w:rsidP="004F74FC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4F74FC">
        <w:rPr>
          <w:rFonts w:ascii="Times New Roman" w:hAnsi="Times New Roman" w:cs="Times New Roman"/>
          <w:b/>
          <w:iCs/>
          <w:sz w:val="28"/>
          <w:szCs w:val="28"/>
        </w:rPr>
        <w:t>Размер платы</w:t>
      </w:r>
    </w:p>
    <w:p w:rsidR="000E470B" w:rsidRDefault="00496088" w:rsidP="004F74FC">
      <w:pPr>
        <w:spacing w:after="0" w:line="240" w:lineRule="auto"/>
        <w:jc w:val="center"/>
        <w:rPr>
          <w:rFonts w:ascii="Times New Roman" w:hAnsi="Times New Roman" w:cs="Times New Roman"/>
          <w:iCs/>
        </w:rPr>
      </w:pPr>
      <w:r w:rsidRPr="004F74FC">
        <w:rPr>
          <w:rFonts w:ascii="Times New Roman" w:hAnsi="Times New Roman" w:cs="Times New Roman"/>
          <w:b/>
          <w:iCs/>
          <w:sz w:val="28"/>
          <w:szCs w:val="28"/>
        </w:rPr>
        <w:t>за содержание жилого помещения</w:t>
      </w:r>
      <w:r w:rsidR="004F74FC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4F74FC">
        <w:rPr>
          <w:rFonts w:ascii="Times New Roman" w:hAnsi="Times New Roman" w:cs="Times New Roman"/>
          <w:b/>
          <w:iCs/>
          <w:sz w:val="28"/>
          <w:szCs w:val="28"/>
        </w:rPr>
        <w:t>для нанимателей жилых помещений</w:t>
      </w:r>
      <w:r w:rsidR="00AB0D52">
        <w:rPr>
          <w:rFonts w:ascii="Times New Roman" w:hAnsi="Times New Roman" w:cs="Times New Roman"/>
          <w:b/>
          <w:iCs/>
          <w:sz w:val="28"/>
          <w:szCs w:val="28"/>
        </w:rPr>
        <w:t xml:space="preserve"> по договорам социального найма</w:t>
      </w:r>
      <w:r w:rsidR="004F74FC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4F74FC">
        <w:rPr>
          <w:rFonts w:ascii="Times New Roman" w:hAnsi="Times New Roman" w:cs="Times New Roman"/>
          <w:b/>
          <w:iCs/>
          <w:sz w:val="28"/>
          <w:szCs w:val="28"/>
        </w:rPr>
        <w:t>и договорам найма жилых помещений муниципального жилищного фонда</w:t>
      </w:r>
      <w:r w:rsidR="004F74FC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B040A2">
        <w:rPr>
          <w:rFonts w:ascii="Times New Roman" w:hAnsi="Times New Roman" w:cs="Times New Roman"/>
          <w:b/>
          <w:iCs/>
          <w:sz w:val="28"/>
          <w:szCs w:val="28"/>
        </w:rPr>
        <w:t>Каменского городского округа, проживающих в домах, находящихся в управлении управляющей организации, товарищества собственников жилья, жилищного кооператива, жилищно-строительного кооператива или иного специализированного потребительского кооператива</w:t>
      </w:r>
    </w:p>
    <w:p w:rsidR="00CA60D2" w:rsidRPr="00496088" w:rsidRDefault="00CA60D2" w:rsidP="00CA60D2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078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970"/>
        <w:gridCol w:w="992"/>
        <w:gridCol w:w="1140"/>
        <w:gridCol w:w="1277"/>
        <w:gridCol w:w="1276"/>
        <w:gridCol w:w="1205"/>
        <w:gridCol w:w="920"/>
      </w:tblGrid>
      <w:tr w:rsidR="00A90D5D" w:rsidTr="00C70EF6">
        <w:tc>
          <w:tcPr>
            <w:tcW w:w="3970" w:type="dxa"/>
            <w:vMerge w:val="restart"/>
            <w:vAlign w:val="center"/>
          </w:tcPr>
          <w:p w:rsidR="00A90D5D" w:rsidRDefault="00A90D5D" w:rsidP="00BC7A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Степень благоустройства</w:t>
            </w:r>
          </w:p>
        </w:tc>
        <w:tc>
          <w:tcPr>
            <w:tcW w:w="992" w:type="dxa"/>
          </w:tcPr>
          <w:p w:rsidR="00A90D5D" w:rsidRDefault="00A90D5D" w:rsidP="00BC7A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8" w:type="dxa"/>
            <w:gridSpan w:val="5"/>
            <w:vAlign w:val="center"/>
          </w:tcPr>
          <w:p w:rsidR="00A90D5D" w:rsidRDefault="00A90D5D" w:rsidP="00BC7A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 платы (с НДС), руб.</w:t>
            </w:r>
          </w:p>
        </w:tc>
      </w:tr>
      <w:tr w:rsidR="00A90D5D" w:rsidTr="00C70EF6">
        <w:tc>
          <w:tcPr>
            <w:tcW w:w="3970" w:type="dxa"/>
            <w:vMerge/>
            <w:vAlign w:val="center"/>
          </w:tcPr>
          <w:p w:rsidR="00A90D5D" w:rsidRDefault="00A90D5D" w:rsidP="00BC7A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A90D5D" w:rsidRDefault="00A90D5D" w:rsidP="00BC7A5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Стои-мость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услуг в месяц</w:t>
            </w:r>
          </w:p>
        </w:tc>
        <w:tc>
          <w:tcPr>
            <w:tcW w:w="5818" w:type="dxa"/>
            <w:gridSpan w:val="5"/>
          </w:tcPr>
          <w:p w:rsidR="00A90D5D" w:rsidRDefault="00A90D5D" w:rsidP="00BC7A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Скидка с оплаты за жилищные услуги при отсутствии вида благоустройства</w:t>
            </w:r>
          </w:p>
        </w:tc>
      </w:tr>
      <w:tr w:rsidR="00A90D5D" w:rsidTr="00C70EF6">
        <w:tc>
          <w:tcPr>
            <w:tcW w:w="3970" w:type="dxa"/>
            <w:vMerge/>
            <w:vAlign w:val="center"/>
          </w:tcPr>
          <w:p w:rsidR="00A90D5D" w:rsidRDefault="00A90D5D" w:rsidP="00BC7A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A90D5D" w:rsidRDefault="00A90D5D" w:rsidP="00BC7A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Align w:val="center"/>
          </w:tcPr>
          <w:p w:rsidR="00A90D5D" w:rsidRDefault="00A90D5D" w:rsidP="00FF7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Уборка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придо-мовой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террито-рии</w:t>
            </w:r>
            <w:proofErr w:type="spellEnd"/>
          </w:p>
        </w:tc>
        <w:tc>
          <w:tcPr>
            <w:tcW w:w="1277" w:type="dxa"/>
            <w:vAlign w:val="center"/>
          </w:tcPr>
          <w:p w:rsidR="00A90D5D" w:rsidRDefault="00A90D5D" w:rsidP="00FF71C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Техни-ческое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обслужи-</w:t>
            </w:r>
            <w:proofErr w:type="spellStart"/>
            <w:r>
              <w:rPr>
                <w:rFonts w:ascii="Times New Roman" w:hAnsi="Times New Roman" w:cs="Times New Roman"/>
              </w:rPr>
              <w:t>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газового </w:t>
            </w:r>
            <w:proofErr w:type="spellStart"/>
            <w:r>
              <w:rPr>
                <w:rFonts w:ascii="Times New Roman" w:hAnsi="Times New Roman" w:cs="Times New Roman"/>
              </w:rPr>
              <w:t>оборудо-вания</w:t>
            </w:r>
            <w:proofErr w:type="spellEnd"/>
          </w:p>
        </w:tc>
        <w:tc>
          <w:tcPr>
            <w:tcW w:w="1276" w:type="dxa"/>
          </w:tcPr>
          <w:p w:rsidR="00A90D5D" w:rsidRDefault="00A90D5D" w:rsidP="00FF71C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Техни-ческое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диаг-ностиро-вание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ВДГО</w:t>
            </w:r>
          </w:p>
        </w:tc>
        <w:tc>
          <w:tcPr>
            <w:tcW w:w="1205" w:type="dxa"/>
          </w:tcPr>
          <w:p w:rsidR="00A90D5D" w:rsidRDefault="00A90D5D" w:rsidP="00FF7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Вывоз жидких бытовых отходов</w:t>
            </w:r>
          </w:p>
        </w:tc>
        <w:tc>
          <w:tcPr>
            <w:tcW w:w="920" w:type="dxa"/>
          </w:tcPr>
          <w:p w:rsidR="00A90D5D" w:rsidRDefault="00A90D5D" w:rsidP="00FF7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Уборка мест общего </w:t>
            </w:r>
            <w:proofErr w:type="spellStart"/>
            <w:r>
              <w:rPr>
                <w:rFonts w:ascii="Times New Roman" w:hAnsi="Times New Roman" w:cs="Times New Roman"/>
              </w:rPr>
              <w:t>поль</w:t>
            </w:r>
            <w:proofErr w:type="spellEnd"/>
            <w:r>
              <w:rPr>
                <w:rFonts w:ascii="Times New Roman" w:hAnsi="Times New Roman" w:cs="Times New Roman"/>
              </w:rPr>
              <w:t>-зова-</w:t>
            </w: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</w:tr>
      <w:tr w:rsidR="00A90D5D" w:rsidTr="00C70EF6">
        <w:trPr>
          <w:trHeight w:val="2082"/>
        </w:trPr>
        <w:tc>
          <w:tcPr>
            <w:tcW w:w="3970" w:type="dxa"/>
          </w:tcPr>
          <w:p w:rsidR="00A90D5D" w:rsidRDefault="00A90D5D" w:rsidP="00BC0CD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BC0CD1">
              <w:rPr>
                <w:rFonts w:ascii="Times New Roman" w:hAnsi="Times New Roman" w:cs="Times New Roman"/>
              </w:rPr>
              <w:t>В домах, оборудованных центральным</w:t>
            </w:r>
            <w:r>
              <w:rPr>
                <w:rFonts w:ascii="Times New Roman" w:hAnsi="Times New Roman" w:cs="Times New Roman"/>
              </w:rPr>
              <w:t xml:space="preserve"> (печным)</w:t>
            </w:r>
            <w:r w:rsidRPr="00BC0CD1">
              <w:rPr>
                <w:rFonts w:ascii="Times New Roman" w:hAnsi="Times New Roman" w:cs="Times New Roman"/>
              </w:rPr>
              <w:t xml:space="preserve"> отоплением, холодным и горячим водоснабжением, водоотведением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A90D5D" w:rsidRDefault="00A90D5D" w:rsidP="00BC0CD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 в отдельных квартирах за 1 кв. м. общей площади жилого помещения в месяц;</w:t>
            </w:r>
          </w:p>
          <w:p w:rsidR="00A90D5D" w:rsidRPr="00BC0CD1" w:rsidRDefault="00A90D5D" w:rsidP="00F064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 в коммунальных квартирах, общежитиях за 1 кв. м. занимаемой площади жилого помещения в месяц.</w:t>
            </w:r>
          </w:p>
        </w:tc>
        <w:tc>
          <w:tcPr>
            <w:tcW w:w="992" w:type="dxa"/>
          </w:tcPr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11B2D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руб.</w:t>
            </w:r>
          </w:p>
          <w:p w:rsidR="00A90D5D" w:rsidRDefault="00311B2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A90D5D">
              <w:rPr>
                <w:rFonts w:ascii="Times New Roman" w:hAnsi="Times New Roman" w:cs="Times New Roman"/>
              </w:rPr>
              <w:t>8 коп.</w:t>
            </w: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11B2D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руб. </w:t>
            </w:r>
          </w:p>
          <w:p w:rsidR="00A90D5D" w:rsidRDefault="00311B2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A90D5D">
              <w:rPr>
                <w:rFonts w:ascii="Times New Roman" w:hAnsi="Times New Roman" w:cs="Times New Roman"/>
              </w:rPr>
              <w:t>8 коп.</w:t>
            </w: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руб.</w:t>
            </w:r>
          </w:p>
          <w:p w:rsidR="00A90D5D" w:rsidRDefault="00311B2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A90D5D">
              <w:rPr>
                <w:rFonts w:ascii="Times New Roman" w:hAnsi="Times New Roman" w:cs="Times New Roman"/>
              </w:rPr>
              <w:t xml:space="preserve"> коп.</w:t>
            </w: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руб. </w:t>
            </w:r>
          </w:p>
          <w:p w:rsidR="00A90D5D" w:rsidRDefault="00311B2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A90D5D">
              <w:rPr>
                <w:rFonts w:ascii="Times New Roman" w:hAnsi="Times New Roman" w:cs="Times New Roman"/>
              </w:rPr>
              <w:t xml:space="preserve"> коп.</w:t>
            </w:r>
          </w:p>
        </w:tc>
        <w:tc>
          <w:tcPr>
            <w:tcW w:w="1277" w:type="dxa"/>
          </w:tcPr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11B2D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коп.</w:t>
            </w: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A90D5D" w:rsidRDefault="00A90D5D" w:rsidP="00311B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11B2D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коп.</w:t>
            </w:r>
          </w:p>
        </w:tc>
        <w:tc>
          <w:tcPr>
            <w:tcW w:w="1276" w:type="dxa"/>
          </w:tcPr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11B2D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коп.</w:t>
            </w: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A90D5D" w:rsidRDefault="00A90D5D" w:rsidP="00311B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11B2D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коп.</w:t>
            </w:r>
          </w:p>
        </w:tc>
        <w:tc>
          <w:tcPr>
            <w:tcW w:w="1205" w:type="dxa"/>
          </w:tcPr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11B2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руб.</w:t>
            </w:r>
          </w:p>
          <w:p w:rsidR="00A90D5D" w:rsidRDefault="00311B2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="00A90D5D">
              <w:rPr>
                <w:rFonts w:ascii="Times New Roman" w:hAnsi="Times New Roman" w:cs="Times New Roman"/>
              </w:rPr>
              <w:t xml:space="preserve"> коп.</w:t>
            </w: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311B2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A90D5D">
              <w:rPr>
                <w:rFonts w:ascii="Times New Roman" w:hAnsi="Times New Roman" w:cs="Times New Roman"/>
              </w:rPr>
              <w:t xml:space="preserve"> руб.</w:t>
            </w:r>
          </w:p>
          <w:p w:rsidR="00A90D5D" w:rsidRDefault="00311B2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="00A90D5D">
              <w:rPr>
                <w:rFonts w:ascii="Times New Roman" w:hAnsi="Times New Roman" w:cs="Times New Roman"/>
              </w:rPr>
              <w:t xml:space="preserve"> коп.</w:t>
            </w:r>
          </w:p>
        </w:tc>
        <w:tc>
          <w:tcPr>
            <w:tcW w:w="920" w:type="dxa"/>
          </w:tcPr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A90D5D" w:rsidRDefault="00311B2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A90D5D">
              <w:rPr>
                <w:rFonts w:ascii="Times New Roman" w:hAnsi="Times New Roman" w:cs="Times New Roman"/>
              </w:rPr>
              <w:t>6 коп.</w:t>
            </w: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A90D5D" w:rsidRDefault="00311B2D" w:rsidP="00311B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A90D5D">
              <w:rPr>
                <w:rFonts w:ascii="Times New Roman" w:hAnsi="Times New Roman" w:cs="Times New Roman"/>
              </w:rPr>
              <w:t>6 коп.</w:t>
            </w:r>
          </w:p>
        </w:tc>
      </w:tr>
      <w:tr w:rsidR="00D14008" w:rsidTr="00C70EF6">
        <w:tc>
          <w:tcPr>
            <w:tcW w:w="3970" w:type="dxa"/>
          </w:tcPr>
          <w:p w:rsidR="00D14008" w:rsidRDefault="00D14008" w:rsidP="00620B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C0CD1">
              <w:rPr>
                <w:rFonts w:ascii="Times New Roman" w:hAnsi="Times New Roman" w:cs="Times New Roman"/>
              </w:rPr>
              <w:t xml:space="preserve">В домах, оборудованных центральным </w:t>
            </w:r>
            <w:r>
              <w:rPr>
                <w:rFonts w:ascii="Times New Roman" w:hAnsi="Times New Roman" w:cs="Times New Roman"/>
              </w:rPr>
              <w:t xml:space="preserve">(печным) </w:t>
            </w:r>
            <w:r w:rsidRPr="00BC0CD1">
              <w:rPr>
                <w:rFonts w:ascii="Times New Roman" w:hAnsi="Times New Roman" w:cs="Times New Roman"/>
              </w:rPr>
              <w:t>отоплением, холодн</w:t>
            </w:r>
            <w:r>
              <w:rPr>
                <w:rFonts w:ascii="Times New Roman" w:hAnsi="Times New Roman" w:cs="Times New Roman"/>
              </w:rPr>
              <w:t>ым в</w:t>
            </w:r>
            <w:r w:rsidRPr="00BC0CD1">
              <w:rPr>
                <w:rFonts w:ascii="Times New Roman" w:hAnsi="Times New Roman" w:cs="Times New Roman"/>
              </w:rPr>
              <w:t>одоснабжением, водоотведением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14008" w:rsidRDefault="00D14008" w:rsidP="00620B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 в отдельных квартирах за 1 кв. м. общей площади жилого помещения в месяц;</w:t>
            </w:r>
          </w:p>
          <w:p w:rsidR="00D14008" w:rsidRDefault="00D14008" w:rsidP="00620B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 в коммунальных квартирах, общежитиях за 1 кв. м. занимаемой площади жилого помещения в месяц.</w:t>
            </w:r>
          </w:p>
        </w:tc>
        <w:tc>
          <w:tcPr>
            <w:tcW w:w="992" w:type="dxa"/>
          </w:tcPr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609E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руб. </w:t>
            </w:r>
          </w:p>
          <w:p w:rsidR="00D14008" w:rsidRDefault="008609E3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D14008">
              <w:rPr>
                <w:rFonts w:ascii="Times New Roman" w:hAnsi="Times New Roman" w:cs="Times New Roman"/>
              </w:rPr>
              <w:t xml:space="preserve"> коп.</w:t>
            </w: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609E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руб. </w:t>
            </w:r>
          </w:p>
          <w:p w:rsidR="00D14008" w:rsidRDefault="008609E3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D14008">
              <w:rPr>
                <w:rFonts w:ascii="Times New Roman" w:hAnsi="Times New Roman" w:cs="Times New Roman"/>
              </w:rPr>
              <w:t xml:space="preserve"> коп.</w:t>
            </w: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коп.</w:t>
            </w:r>
          </w:p>
        </w:tc>
        <w:tc>
          <w:tcPr>
            <w:tcW w:w="1277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коп.</w:t>
            </w:r>
          </w:p>
        </w:tc>
        <w:tc>
          <w:tcPr>
            <w:tcW w:w="1276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коп.</w:t>
            </w:r>
          </w:p>
        </w:tc>
        <w:tc>
          <w:tcPr>
            <w:tcW w:w="1205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коп.</w:t>
            </w:r>
          </w:p>
        </w:tc>
        <w:tc>
          <w:tcPr>
            <w:tcW w:w="920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коп.</w:t>
            </w:r>
          </w:p>
        </w:tc>
      </w:tr>
      <w:tr w:rsidR="00D14008" w:rsidTr="00C70EF6">
        <w:tc>
          <w:tcPr>
            <w:tcW w:w="3970" w:type="dxa"/>
          </w:tcPr>
          <w:p w:rsidR="00D14008" w:rsidRDefault="00D14008" w:rsidP="00B40B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3. </w:t>
            </w:r>
            <w:r w:rsidRPr="00BC0CD1">
              <w:rPr>
                <w:rFonts w:ascii="Times New Roman" w:hAnsi="Times New Roman" w:cs="Times New Roman"/>
              </w:rPr>
              <w:t>В домах, оборудованных центральным  холодн</w:t>
            </w:r>
            <w:r>
              <w:rPr>
                <w:rFonts w:ascii="Times New Roman" w:hAnsi="Times New Roman" w:cs="Times New Roman"/>
              </w:rPr>
              <w:t>ым в</w:t>
            </w:r>
            <w:r w:rsidRPr="00BC0CD1">
              <w:rPr>
                <w:rFonts w:ascii="Times New Roman" w:hAnsi="Times New Roman" w:cs="Times New Roman"/>
              </w:rPr>
              <w:t>одоснабжением, водоотведением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14008" w:rsidRDefault="00D14008" w:rsidP="00B40B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 в отдельных квартирах за 1 кв. м. общей площади жилого помещения в месяц;</w:t>
            </w:r>
          </w:p>
          <w:p w:rsidR="00D14008" w:rsidRDefault="00D14008" w:rsidP="00B40B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 в коммунальных квартирах, общежитиях за 1 кв. м. занимаемой площади жилого помещения в месяц.</w:t>
            </w:r>
          </w:p>
        </w:tc>
        <w:tc>
          <w:tcPr>
            <w:tcW w:w="992" w:type="dxa"/>
          </w:tcPr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609E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руб. </w:t>
            </w:r>
          </w:p>
          <w:p w:rsidR="00D14008" w:rsidRDefault="008609E3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="00D14008">
              <w:rPr>
                <w:rFonts w:ascii="Times New Roman" w:hAnsi="Times New Roman" w:cs="Times New Roman"/>
              </w:rPr>
              <w:t xml:space="preserve"> коп.</w:t>
            </w: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609E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руб. </w:t>
            </w:r>
          </w:p>
          <w:p w:rsidR="00D14008" w:rsidRDefault="008609E3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="00D14008">
              <w:rPr>
                <w:rFonts w:ascii="Times New Roman" w:hAnsi="Times New Roman" w:cs="Times New Roman"/>
              </w:rPr>
              <w:t xml:space="preserve"> коп.</w:t>
            </w: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коп.</w:t>
            </w:r>
          </w:p>
        </w:tc>
        <w:tc>
          <w:tcPr>
            <w:tcW w:w="1277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коп.</w:t>
            </w:r>
          </w:p>
        </w:tc>
        <w:tc>
          <w:tcPr>
            <w:tcW w:w="1276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коп.</w:t>
            </w:r>
          </w:p>
        </w:tc>
        <w:tc>
          <w:tcPr>
            <w:tcW w:w="1205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коп.</w:t>
            </w:r>
          </w:p>
        </w:tc>
        <w:tc>
          <w:tcPr>
            <w:tcW w:w="920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коп.</w:t>
            </w:r>
          </w:p>
        </w:tc>
      </w:tr>
      <w:tr w:rsidR="00D14008" w:rsidTr="00C70EF6">
        <w:tc>
          <w:tcPr>
            <w:tcW w:w="3970" w:type="dxa"/>
          </w:tcPr>
          <w:p w:rsidR="00D14008" w:rsidRDefault="00D14008" w:rsidP="00B40B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BC0CD1">
              <w:rPr>
                <w:rFonts w:ascii="Times New Roman" w:hAnsi="Times New Roman" w:cs="Times New Roman"/>
              </w:rPr>
              <w:t>В домах, оборудованных центральным отоплением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14008" w:rsidRDefault="00D14008" w:rsidP="00B40B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 в отдельных квартирах за 1 кв. м. общей площади жилого помещения в месяц;</w:t>
            </w:r>
          </w:p>
          <w:p w:rsidR="00D14008" w:rsidRDefault="00D14008" w:rsidP="00B40B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 в коммунальных квартирах, общежитиях за 1 кв. м. занимаемой площади жилого помещения в месяц.</w:t>
            </w:r>
          </w:p>
        </w:tc>
        <w:tc>
          <w:tcPr>
            <w:tcW w:w="992" w:type="dxa"/>
          </w:tcPr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609E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руб. </w:t>
            </w:r>
          </w:p>
          <w:p w:rsidR="00D14008" w:rsidRDefault="008609E3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="00D14008">
              <w:rPr>
                <w:rFonts w:ascii="Times New Roman" w:hAnsi="Times New Roman" w:cs="Times New Roman"/>
              </w:rPr>
              <w:t xml:space="preserve"> коп.</w:t>
            </w: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609E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руб. </w:t>
            </w:r>
          </w:p>
          <w:p w:rsidR="00D14008" w:rsidRDefault="008609E3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="00D14008">
              <w:rPr>
                <w:rFonts w:ascii="Times New Roman" w:hAnsi="Times New Roman" w:cs="Times New Roman"/>
              </w:rPr>
              <w:t xml:space="preserve"> коп.</w:t>
            </w: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коп.</w:t>
            </w:r>
          </w:p>
        </w:tc>
        <w:tc>
          <w:tcPr>
            <w:tcW w:w="1277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коп.</w:t>
            </w:r>
          </w:p>
        </w:tc>
        <w:tc>
          <w:tcPr>
            <w:tcW w:w="1276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коп.</w:t>
            </w:r>
          </w:p>
        </w:tc>
        <w:tc>
          <w:tcPr>
            <w:tcW w:w="1205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коп.</w:t>
            </w:r>
          </w:p>
        </w:tc>
        <w:tc>
          <w:tcPr>
            <w:tcW w:w="920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коп.</w:t>
            </w:r>
          </w:p>
        </w:tc>
      </w:tr>
      <w:tr w:rsidR="00D14008" w:rsidTr="00C70EF6">
        <w:tc>
          <w:tcPr>
            <w:tcW w:w="3970" w:type="dxa"/>
          </w:tcPr>
          <w:p w:rsidR="00D14008" w:rsidRDefault="00D14008" w:rsidP="00D87A8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BC0CD1">
              <w:rPr>
                <w:rFonts w:ascii="Times New Roman" w:hAnsi="Times New Roman" w:cs="Times New Roman"/>
              </w:rPr>
              <w:t xml:space="preserve">В домах, </w:t>
            </w:r>
            <w:r>
              <w:rPr>
                <w:rFonts w:ascii="Times New Roman" w:hAnsi="Times New Roman" w:cs="Times New Roman"/>
              </w:rPr>
              <w:t xml:space="preserve">не </w:t>
            </w:r>
            <w:r w:rsidRPr="00BC0CD1">
              <w:rPr>
                <w:rFonts w:ascii="Times New Roman" w:hAnsi="Times New Roman" w:cs="Times New Roman"/>
              </w:rPr>
              <w:t>оборудованных центральным отоплением, холодным и горячим водоснабжением, водоотведением</w:t>
            </w:r>
            <w:r>
              <w:rPr>
                <w:rFonts w:ascii="Times New Roman" w:hAnsi="Times New Roman" w:cs="Times New Roman"/>
              </w:rPr>
              <w:t xml:space="preserve">, но </w:t>
            </w:r>
            <w:proofErr w:type="gramStart"/>
            <w:r>
              <w:rPr>
                <w:rFonts w:ascii="Times New Roman" w:hAnsi="Times New Roman" w:cs="Times New Roman"/>
              </w:rPr>
              <w:t>имеющие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печное отопление:</w:t>
            </w:r>
          </w:p>
          <w:p w:rsidR="00D14008" w:rsidRDefault="00D14008" w:rsidP="00D87A8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 в отдельных квартирах за 1 кв. м. общей площади жилого помещения в месяц;</w:t>
            </w:r>
          </w:p>
          <w:p w:rsidR="00D14008" w:rsidRDefault="00D14008" w:rsidP="00D87A8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 в коммунальных квартирах, общежитиях за 1 кв. м. занимаемой площади жилого помещения в месяц.</w:t>
            </w:r>
          </w:p>
        </w:tc>
        <w:tc>
          <w:tcPr>
            <w:tcW w:w="992" w:type="dxa"/>
          </w:tcPr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  <w:p w:rsidR="008609E3" w:rsidRDefault="008609E3" w:rsidP="00FF71CF">
            <w:pPr>
              <w:rPr>
                <w:rFonts w:ascii="Times New Roman" w:hAnsi="Times New Roman" w:cs="Times New Roman"/>
              </w:rPr>
            </w:pPr>
          </w:p>
          <w:p w:rsidR="00D14008" w:rsidRDefault="008609E3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D14008">
              <w:rPr>
                <w:rFonts w:ascii="Times New Roman" w:hAnsi="Times New Roman" w:cs="Times New Roman"/>
              </w:rPr>
              <w:t xml:space="preserve">руб. </w:t>
            </w: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609E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коп.</w:t>
            </w: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  <w:p w:rsidR="00D14008" w:rsidRDefault="008609E3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D14008">
              <w:rPr>
                <w:rFonts w:ascii="Times New Roman" w:hAnsi="Times New Roman" w:cs="Times New Roman"/>
              </w:rPr>
              <w:t xml:space="preserve">руб. </w:t>
            </w: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609E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коп.</w:t>
            </w:r>
          </w:p>
        </w:tc>
        <w:tc>
          <w:tcPr>
            <w:tcW w:w="1140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8609E3" w:rsidRDefault="008609E3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коп.</w:t>
            </w:r>
          </w:p>
        </w:tc>
        <w:tc>
          <w:tcPr>
            <w:tcW w:w="1277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8609E3" w:rsidRDefault="008609E3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коп.</w:t>
            </w:r>
          </w:p>
        </w:tc>
        <w:tc>
          <w:tcPr>
            <w:tcW w:w="1276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8609E3" w:rsidRDefault="008609E3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коп.</w:t>
            </w:r>
          </w:p>
        </w:tc>
        <w:tc>
          <w:tcPr>
            <w:tcW w:w="1205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8609E3" w:rsidRDefault="008609E3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коп.</w:t>
            </w:r>
          </w:p>
        </w:tc>
        <w:tc>
          <w:tcPr>
            <w:tcW w:w="920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8609E3" w:rsidRDefault="008609E3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коп.</w:t>
            </w:r>
          </w:p>
        </w:tc>
      </w:tr>
    </w:tbl>
    <w:p w:rsidR="00240188" w:rsidRPr="00240188" w:rsidRDefault="00240188" w:rsidP="00240188">
      <w:pPr>
        <w:spacing w:line="240" w:lineRule="auto"/>
        <w:rPr>
          <w:rFonts w:ascii="Times New Roman" w:hAnsi="Times New Roman" w:cs="Times New Roman"/>
        </w:rPr>
      </w:pPr>
    </w:p>
    <w:sectPr w:rsidR="00240188" w:rsidRPr="00240188" w:rsidSect="004F74FC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D2E23"/>
    <w:multiLevelType w:val="hybridMultilevel"/>
    <w:tmpl w:val="5A086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C5374"/>
    <w:multiLevelType w:val="hybridMultilevel"/>
    <w:tmpl w:val="B22831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0769FE"/>
    <w:multiLevelType w:val="hybridMultilevel"/>
    <w:tmpl w:val="D2906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B23F7"/>
    <w:multiLevelType w:val="hybridMultilevel"/>
    <w:tmpl w:val="AABEA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3A261E"/>
    <w:multiLevelType w:val="hybridMultilevel"/>
    <w:tmpl w:val="229AC0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24C9"/>
    <w:rsid w:val="000000F8"/>
    <w:rsid w:val="00014092"/>
    <w:rsid w:val="0003516D"/>
    <w:rsid w:val="0004049D"/>
    <w:rsid w:val="000425CE"/>
    <w:rsid w:val="00042FF9"/>
    <w:rsid w:val="00050DFF"/>
    <w:rsid w:val="0005478F"/>
    <w:rsid w:val="000650C5"/>
    <w:rsid w:val="000A03CD"/>
    <w:rsid w:val="000A0D74"/>
    <w:rsid w:val="000A571E"/>
    <w:rsid w:val="000B4CBF"/>
    <w:rsid w:val="000C0A6C"/>
    <w:rsid w:val="000D0CBE"/>
    <w:rsid w:val="000E470B"/>
    <w:rsid w:val="00104F6C"/>
    <w:rsid w:val="00113287"/>
    <w:rsid w:val="001244ED"/>
    <w:rsid w:val="00131FC8"/>
    <w:rsid w:val="00133C00"/>
    <w:rsid w:val="00134CB0"/>
    <w:rsid w:val="00140BC4"/>
    <w:rsid w:val="0014377F"/>
    <w:rsid w:val="001572A1"/>
    <w:rsid w:val="00162494"/>
    <w:rsid w:val="00164570"/>
    <w:rsid w:val="00165E9C"/>
    <w:rsid w:val="00171363"/>
    <w:rsid w:val="00180F72"/>
    <w:rsid w:val="00190EEE"/>
    <w:rsid w:val="001A7B50"/>
    <w:rsid w:val="001B055F"/>
    <w:rsid w:val="001B6F19"/>
    <w:rsid w:val="001C1A05"/>
    <w:rsid w:val="001D24F9"/>
    <w:rsid w:val="001E719A"/>
    <w:rsid w:val="001F2C0B"/>
    <w:rsid w:val="002256FA"/>
    <w:rsid w:val="00240188"/>
    <w:rsid w:val="00256ECB"/>
    <w:rsid w:val="00286224"/>
    <w:rsid w:val="002B2DB7"/>
    <w:rsid w:val="002D697A"/>
    <w:rsid w:val="002E2D95"/>
    <w:rsid w:val="00311B2D"/>
    <w:rsid w:val="00320771"/>
    <w:rsid w:val="00330024"/>
    <w:rsid w:val="003404E5"/>
    <w:rsid w:val="00360C02"/>
    <w:rsid w:val="00394E69"/>
    <w:rsid w:val="003968C4"/>
    <w:rsid w:val="003A7CFD"/>
    <w:rsid w:val="003B41B7"/>
    <w:rsid w:val="003C387B"/>
    <w:rsid w:val="003D41CD"/>
    <w:rsid w:val="003E306F"/>
    <w:rsid w:val="003F112B"/>
    <w:rsid w:val="004004F9"/>
    <w:rsid w:val="00465346"/>
    <w:rsid w:val="00467037"/>
    <w:rsid w:val="00473024"/>
    <w:rsid w:val="00496088"/>
    <w:rsid w:val="004B1CF8"/>
    <w:rsid w:val="004F74FC"/>
    <w:rsid w:val="00503636"/>
    <w:rsid w:val="00505761"/>
    <w:rsid w:val="00506C4D"/>
    <w:rsid w:val="005175D5"/>
    <w:rsid w:val="00533B4E"/>
    <w:rsid w:val="0053478D"/>
    <w:rsid w:val="00542B7E"/>
    <w:rsid w:val="00544295"/>
    <w:rsid w:val="005570A0"/>
    <w:rsid w:val="0057162A"/>
    <w:rsid w:val="00582A79"/>
    <w:rsid w:val="005902B5"/>
    <w:rsid w:val="005A224F"/>
    <w:rsid w:val="005C6E50"/>
    <w:rsid w:val="005D58CD"/>
    <w:rsid w:val="005E6D2A"/>
    <w:rsid w:val="005F547C"/>
    <w:rsid w:val="00603A04"/>
    <w:rsid w:val="00611B76"/>
    <w:rsid w:val="00620BF3"/>
    <w:rsid w:val="00625619"/>
    <w:rsid w:val="00630499"/>
    <w:rsid w:val="00646252"/>
    <w:rsid w:val="00661096"/>
    <w:rsid w:val="00673752"/>
    <w:rsid w:val="00686F20"/>
    <w:rsid w:val="0069477B"/>
    <w:rsid w:val="006A100F"/>
    <w:rsid w:val="006B0E4C"/>
    <w:rsid w:val="006B3186"/>
    <w:rsid w:val="006F0AA9"/>
    <w:rsid w:val="006F25A1"/>
    <w:rsid w:val="006F7C86"/>
    <w:rsid w:val="00713E4F"/>
    <w:rsid w:val="00724527"/>
    <w:rsid w:val="00754EA8"/>
    <w:rsid w:val="0076320C"/>
    <w:rsid w:val="00794EA2"/>
    <w:rsid w:val="00794F74"/>
    <w:rsid w:val="007A29E4"/>
    <w:rsid w:val="007C4683"/>
    <w:rsid w:val="007D02D7"/>
    <w:rsid w:val="007F57EE"/>
    <w:rsid w:val="00805D8E"/>
    <w:rsid w:val="008133DB"/>
    <w:rsid w:val="00821039"/>
    <w:rsid w:val="00823FE1"/>
    <w:rsid w:val="00841E3C"/>
    <w:rsid w:val="0084564C"/>
    <w:rsid w:val="0084658E"/>
    <w:rsid w:val="00851728"/>
    <w:rsid w:val="008609E3"/>
    <w:rsid w:val="00875A53"/>
    <w:rsid w:val="00877D71"/>
    <w:rsid w:val="008A22F7"/>
    <w:rsid w:val="008D06C7"/>
    <w:rsid w:val="00907CF7"/>
    <w:rsid w:val="009118C6"/>
    <w:rsid w:val="0092216C"/>
    <w:rsid w:val="00975E1E"/>
    <w:rsid w:val="009835FE"/>
    <w:rsid w:val="009938DD"/>
    <w:rsid w:val="00996D0D"/>
    <w:rsid w:val="00A04049"/>
    <w:rsid w:val="00A0493A"/>
    <w:rsid w:val="00A06B30"/>
    <w:rsid w:val="00A071CA"/>
    <w:rsid w:val="00A228CE"/>
    <w:rsid w:val="00A34284"/>
    <w:rsid w:val="00A44B95"/>
    <w:rsid w:val="00A457DB"/>
    <w:rsid w:val="00A71EEC"/>
    <w:rsid w:val="00A90D5D"/>
    <w:rsid w:val="00AB0D52"/>
    <w:rsid w:val="00AC5AF0"/>
    <w:rsid w:val="00AD21A8"/>
    <w:rsid w:val="00AD27B8"/>
    <w:rsid w:val="00B040A2"/>
    <w:rsid w:val="00B0641A"/>
    <w:rsid w:val="00B638DC"/>
    <w:rsid w:val="00B63A1E"/>
    <w:rsid w:val="00B90901"/>
    <w:rsid w:val="00B9593C"/>
    <w:rsid w:val="00BB1842"/>
    <w:rsid w:val="00BB4427"/>
    <w:rsid w:val="00BC0CD1"/>
    <w:rsid w:val="00BC7A5C"/>
    <w:rsid w:val="00BD1F69"/>
    <w:rsid w:val="00C0281E"/>
    <w:rsid w:val="00C04B09"/>
    <w:rsid w:val="00C260D3"/>
    <w:rsid w:val="00C40184"/>
    <w:rsid w:val="00C51845"/>
    <w:rsid w:val="00C61935"/>
    <w:rsid w:val="00C70EF6"/>
    <w:rsid w:val="00C757B1"/>
    <w:rsid w:val="00CA3CB9"/>
    <w:rsid w:val="00CA60D2"/>
    <w:rsid w:val="00CA708D"/>
    <w:rsid w:val="00CC44B2"/>
    <w:rsid w:val="00CC77B7"/>
    <w:rsid w:val="00CF1A68"/>
    <w:rsid w:val="00CF567F"/>
    <w:rsid w:val="00D05E46"/>
    <w:rsid w:val="00D14008"/>
    <w:rsid w:val="00D73184"/>
    <w:rsid w:val="00D87A85"/>
    <w:rsid w:val="00DA25B5"/>
    <w:rsid w:val="00DC05A9"/>
    <w:rsid w:val="00DC05ED"/>
    <w:rsid w:val="00DD24C9"/>
    <w:rsid w:val="00DD661D"/>
    <w:rsid w:val="00DE1051"/>
    <w:rsid w:val="00E43389"/>
    <w:rsid w:val="00E46A53"/>
    <w:rsid w:val="00E579CD"/>
    <w:rsid w:val="00E61828"/>
    <w:rsid w:val="00E62E6B"/>
    <w:rsid w:val="00E63F18"/>
    <w:rsid w:val="00E862DA"/>
    <w:rsid w:val="00E90CB6"/>
    <w:rsid w:val="00E96876"/>
    <w:rsid w:val="00EA5521"/>
    <w:rsid w:val="00ED6EAF"/>
    <w:rsid w:val="00EF36BB"/>
    <w:rsid w:val="00F06499"/>
    <w:rsid w:val="00F06B75"/>
    <w:rsid w:val="00F13228"/>
    <w:rsid w:val="00F2178C"/>
    <w:rsid w:val="00F74997"/>
    <w:rsid w:val="00F90DAC"/>
    <w:rsid w:val="00F94195"/>
    <w:rsid w:val="00F97411"/>
    <w:rsid w:val="00FB0B49"/>
    <w:rsid w:val="00FB1851"/>
    <w:rsid w:val="00FE194D"/>
    <w:rsid w:val="00FE349C"/>
    <w:rsid w:val="00FF3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4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3A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25619"/>
    <w:pPr>
      <w:ind w:left="720"/>
      <w:contextualSpacing/>
    </w:pPr>
  </w:style>
  <w:style w:type="paragraph" w:styleId="3">
    <w:name w:val="Body Text 3"/>
    <w:basedOn w:val="a"/>
    <w:link w:val="30"/>
    <w:rsid w:val="00496088"/>
    <w:pPr>
      <w:spacing w:after="0" w:line="48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49608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3A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256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3B622-C2D1-440C-8F1A-DA372A2F2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Настя</cp:lastModifiedBy>
  <cp:revision>51</cp:revision>
  <cp:lastPrinted>2021-06-07T05:45:00Z</cp:lastPrinted>
  <dcterms:created xsi:type="dcterms:W3CDTF">2012-12-26T09:06:00Z</dcterms:created>
  <dcterms:modified xsi:type="dcterms:W3CDTF">2021-06-07T05:45:00Z</dcterms:modified>
</cp:coreProperties>
</file>